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8F92" w14:textId="77777777" w:rsidR="00501041" w:rsidRPr="004A6D5B" w:rsidRDefault="00501041" w:rsidP="00501041">
      <w:pPr>
        <w:pStyle w:val="Title"/>
        <w:spacing w:after="0" w:line="276" w:lineRule="auto"/>
        <w:rPr>
          <w:rFonts w:ascii="Helvetica" w:hAnsi="Helvetica"/>
        </w:rPr>
      </w:pPr>
      <w:r w:rsidRPr="004A6D5B">
        <w:rPr>
          <w:rFonts w:ascii="Helvetica" w:hAnsi="Helvetica"/>
        </w:rPr>
        <w:t>East Craigs Parent Council (ECPC)</w:t>
      </w:r>
    </w:p>
    <w:p w14:paraId="22A69946" w14:textId="77777777" w:rsidR="00501041" w:rsidRDefault="00501041" w:rsidP="00501041">
      <w:pPr>
        <w:spacing w:after="0"/>
        <w:rPr>
          <w:rFonts w:ascii="Helvetica" w:hAnsi="Helvetica"/>
          <w:b/>
          <w:bCs/>
          <w:sz w:val="20"/>
          <w:szCs w:val="20"/>
        </w:rPr>
      </w:pPr>
    </w:p>
    <w:p w14:paraId="6C52E5F9" w14:textId="2A56781A" w:rsidR="00501041" w:rsidRPr="004A6D5B" w:rsidRDefault="00501041" w:rsidP="00501041">
      <w:pPr>
        <w:spacing w:after="0"/>
        <w:rPr>
          <w:rFonts w:ascii="Helvetica" w:hAnsi="Helvetica"/>
          <w:sz w:val="20"/>
          <w:szCs w:val="20"/>
        </w:rPr>
      </w:pPr>
      <w:r w:rsidRPr="004A6D5B">
        <w:rPr>
          <w:rFonts w:ascii="Helvetica" w:hAnsi="Helvetica"/>
          <w:b/>
          <w:bCs/>
          <w:sz w:val="20"/>
          <w:szCs w:val="20"/>
        </w:rPr>
        <w:t xml:space="preserve">Date: </w:t>
      </w:r>
      <w:r w:rsidRPr="004A6D5B">
        <w:rPr>
          <w:rFonts w:ascii="Helvetica" w:hAnsi="Helvetica" w:cs="Aptos"/>
          <w:sz w:val="20"/>
          <w:szCs w:val="20"/>
          <w:lang w:eastAsia="en-GB"/>
        </w:rPr>
        <w:t xml:space="preserve">Wednesday </w:t>
      </w:r>
      <w:r>
        <w:rPr>
          <w:rFonts w:ascii="Helvetica" w:hAnsi="Helvetica" w:cs="Aptos"/>
          <w:sz w:val="20"/>
          <w:szCs w:val="20"/>
          <w:lang w:eastAsia="en-GB"/>
        </w:rPr>
        <w:t>11th</w:t>
      </w:r>
      <w:r w:rsidRPr="004A6D5B">
        <w:rPr>
          <w:rFonts w:ascii="Helvetica" w:hAnsi="Helvetica" w:cs="Aptos"/>
          <w:sz w:val="20"/>
          <w:szCs w:val="20"/>
          <w:lang w:eastAsia="en-GB"/>
        </w:rPr>
        <w:t xml:space="preserve"> </w:t>
      </w:r>
      <w:r>
        <w:rPr>
          <w:rFonts w:ascii="Helvetica" w:hAnsi="Helvetica" w:cs="Aptos"/>
          <w:sz w:val="20"/>
          <w:szCs w:val="20"/>
          <w:lang w:eastAsia="en-GB"/>
        </w:rPr>
        <w:t>March</w:t>
      </w:r>
      <w:r w:rsidRPr="004A6D5B">
        <w:rPr>
          <w:rFonts w:ascii="Helvetica" w:hAnsi="Helvetica" w:cs="Aptos"/>
          <w:sz w:val="20"/>
          <w:szCs w:val="20"/>
          <w:lang w:eastAsia="en-GB"/>
        </w:rPr>
        <w:t xml:space="preserve"> 202</w:t>
      </w:r>
      <w:r>
        <w:rPr>
          <w:rFonts w:ascii="Helvetica" w:hAnsi="Helvetica" w:cs="Aptos"/>
          <w:sz w:val="20"/>
          <w:szCs w:val="20"/>
          <w:lang w:eastAsia="en-GB"/>
        </w:rPr>
        <w:t>6</w:t>
      </w:r>
    </w:p>
    <w:p w14:paraId="434D6F9A" w14:textId="79895CD5" w:rsidR="00501041" w:rsidRPr="004A6D5B" w:rsidRDefault="00501041" w:rsidP="00501041">
      <w:pPr>
        <w:spacing w:after="0"/>
        <w:rPr>
          <w:rFonts w:ascii="Helvetica" w:hAnsi="Helvetica"/>
          <w:sz w:val="20"/>
          <w:szCs w:val="20"/>
        </w:rPr>
      </w:pPr>
      <w:r w:rsidRPr="004A6D5B">
        <w:rPr>
          <w:rFonts w:ascii="Helvetica" w:hAnsi="Helvetica"/>
          <w:b/>
          <w:bCs/>
          <w:sz w:val="20"/>
          <w:szCs w:val="20"/>
        </w:rPr>
        <w:t xml:space="preserve">Venue: </w:t>
      </w:r>
      <w:r w:rsidR="00084709">
        <w:rPr>
          <w:rFonts w:ascii="Helvetica" w:hAnsi="Helvetica" w:cs="Aptos"/>
          <w:sz w:val="20"/>
          <w:szCs w:val="20"/>
          <w:lang w:eastAsia="en-GB"/>
        </w:rPr>
        <w:t>In-person</w:t>
      </w:r>
    </w:p>
    <w:p w14:paraId="0CBF4163" w14:textId="77777777" w:rsidR="00501041" w:rsidRPr="004A6D5B" w:rsidRDefault="00501041" w:rsidP="00501041">
      <w:pPr>
        <w:spacing w:after="0"/>
        <w:rPr>
          <w:rFonts w:ascii="Helvetica" w:hAnsi="Helvetica"/>
          <w:sz w:val="20"/>
          <w:szCs w:val="20"/>
        </w:rPr>
      </w:pPr>
      <w:r w:rsidRPr="004A6D5B">
        <w:rPr>
          <w:rFonts w:ascii="Helvetica" w:hAnsi="Helvetica"/>
          <w:b/>
          <w:bCs/>
          <w:sz w:val="20"/>
          <w:szCs w:val="20"/>
        </w:rPr>
        <w:t xml:space="preserve">Time: </w:t>
      </w:r>
      <w:r w:rsidRPr="004A6D5B">
        <w:rPr>
          <w:rFonts w:ascii="Helvetica" w:hAnsi="Helvetica" w:cs="Aptos"/>
          <w:sz w:val="20"/>
          <w:szCs w:val="20"/>
          <w:lang w:eastAsia="en-GB"/>
        </w:rPr>
        <w:t>6:30-7:30pm</w:t>
      </w:r>
    </w:p>
    <w:p w14:paraId="203C2FA9" w14:textId="77777777" w:rsidR="00501041" w:rsidRDefault="00501041" w:rsidP="00501041">
      <w:pPr>
        <w:pStyle w:val="NoSpacing"/>
        <w:spacing w:line="276" w:lineRule="auto"/>
        <w:rPr>
          <w:rFonts w:ascii="Helvetica" w:hAnsi="Helvetica"/>
          <w:b/>
          <w:bCs/>
          <w:sz w:val="20"/>
          <w:szCs w:val="20"/>
        </w:rPr>
      </w:pPr>
    </w:p>
    <w:p w14:paraId="3FFD1ED1" w14:textId="77777777" w:rsidR="00501041" w:rsidRPr="004A6D5B" w:rsidRDefault="00501041" w:rsidP="00501041">
      <w:pPr>
        <w:pStyle w:val="NoSpacing"/>
        <w:spacing w:line="276" w:lineRule="auto"/>
        <w:rPr>
          <w:rFonts w:ascii="Helvetica" w:eastAsiaTheme="minorHAnsi" w:hAnsi="Helvetica" w:cs="Aptos"/>
          <w:sz w:val="20"/>
          <w:szCs w:val="20"/>
          <w:lang w:eastAsia="en-GB"/>
        </w:rPr>
      </w:pPr>
      <w:r w:rsidRPr="004A6D5B">
        <w:rPr>
          <w:rFonts w:ascii="Helvetica" w:hAnsi="Helvetica"/>
          <w:b/>
          <w:bCs/>
          <w:sz w:val="20"/>
          <w:szCs w:val="20"/>
        </w:rPr>
        <w:t xml:space="preserve">Attendees: </w:t>
      </w:r>
      <w:r w:rsidRPr="004A6D5B">
        <w:rPr>
          <w:rFonts w:ascii="Helvetica" w:eastAsiaTheme="minorHAnsi" w:hAnsi="Helvetica" w:cs="Aptos"/>
          <w:sz w:val="20"/>
          <w:szCs w:val="20"/>
          <w:lang w:eastAsia="en-GB"/>
        </w:rPr>
        <w:t>Parents/carers from across the school and:</w:t>
      </w:r>
    </w:p>
    <w:p w14:paraId="6C940925" w14:textId="77777777" w:rsidR="00501041" w:rsidRDefault="00501041" w:rsidP="00501041">
      <w:pPr>
        <w:pStyle w:val="NoSpacing"/>
        <w:spacing w:line="276" w:lineRule="auto"/>
        <w:rPr>
          <w:rFonts w:ascii="Helvetica" w:eastAsiaTheme="minorHAnsi" w:hAnsi="Helvetica" w:cs="Aptos"/>
          <w:sz w:val="20"/>
          <w:szCs w:val="20"/>
          <w:lang w:eastAsia="en-GB"/>
        </w:rPr>
      </w:pPr>
      <w:r w:rsidRPr="004A6D5B">
        <w:rPr>
          <w:rFonts w:ascii="Helvetica" w:eastAsiaTheme="minorHAnsi" w:hAnsi="Helvetica" w:cs="Aptos"/>
          <w:sz w:val="20"/>
          <w:szCs w:val="20"/>
          <w:lang w:eastAsia="en-GB"/>
        </w:rPr>
        <w:t>Head teacher: Pamela Briggs (PB)</w:t>
      </w:r>
    </w:p>
    <w:p w14:paraId="1CE4BC1B" w14:textId="1B11351E" w:rsidR="00AE0A44" w:rsidRPr="004A6D5B" w:rsidRDefault="00AE0A44" w:rsidP="00501041">
      <w:pPr>
        <w:pStyle w:val="NoSpacing"/>
        <w:spacing w:line="276" w:lineRule="auto"/>
        <w:rPr>
          <w:rFonts w:ascii="Helvetica" w:eastAsiaTheme="minorHAnsi" w:hAnsi="Helvetica" w:cs="Aptos"/>
          <w:sz w:val="20"/>
          <w:szCs w:val="20"/>
          <w:lang w:eastAsia="en-GB"/>
        </w:rPr>
      </w:pPr>
      <w:r>
        <w:rPr>
          <w:rFonts w:ascii="Helvetica" w:eastAsiaTheme="minorHAnsi" w:hAnsi="Helvetica" w:cs="Aptos"/>
          <w:sz w:val="20"/>
          <w:szCs w:val="20"/>
          <w:lang w:eastAsia="en-GB"/>
        </w:rPr>
        <w:t>DHT: Louise Clouston (LC)</w:t>
      </w:r>
    </w:p>
    <w:p w14:paraId="062FCCC0" w14:textId="77777777" w:rsidR="00501041" w:rsidRPr="004A6D5B" w:rsidRDefault="00501041" w:rsidP="00501041">
      <w:pPr>
        <w:pStyle w:val="NoSpacing"/>
        <w:spacing w:line="276" w:lineRule="auto"/>
        <w:rPr>
          <w:rFonts w:ascii="Helvetica" w:eastAsiaTheme="minorHAnsi" w:hAnsi="Helvetica" w:cs="Aptos"/>
          <w:sz w:val="20"/>
          <w:szCs w:val="20"/>
          <w:lang w:eastAsia="en-GB"/>
        </w:rPr>
      </w:pPr>
      <w:r w:rsidRPr="004A6D5B">
        <w:rPr>
          <w:rFonts w:ascii="Helvetica" w:eastAsiaTheme="minorHAnsi" w:hAnsi="Helvetica" w:cs="Aptos"/>
          <w:sz w:val="20"/>
          <w:szCs w:val="20"/>
          <w:lang w:eastAsia="en-GB"/>
        </w:rPr>
        <w:t>Co-Chairs: Sandra Cauldwell (SC); Stuart Mounce (SM)</w:t>
      </w:r>
    </w:p>
    <w:p w14:paraId="72CEA269" w14:textId="77777777" w:rsidR="00501041" w:rsidRDefault="00501041" w:rsidP="00501041">
      <w:pPr>
        <w:pStyle w:val="NoSpacing"/>
        <w:spacing w:line="276" w:lineRule="auto"/>
        <w:rPr>
          <w:rFonts w:ascii="Helvetica" w:eastAsiaTheme="minorHAnsi" w:hAnsi="Helvetica" w:cs="Aptos"/>
          <w:sz w:val="20"/>
          <w:szCs w:val="20"/>
          <w:lang w:eastAsia="en-GB"/>
        </w:rPr>
      </w:pPr>
      <w:r w:rsidRPr="004A6D5B">
        <w:rPr>
          <w:rFonts w:ascii="Helvetica" w:eastAsiaTheme="minorHAnsi" w:hAnsi="Helvetica" w:cs="Aptos"/>
          <w:sz w:val="20"/>
          <w:szCs w:val="20"/>
          <w:lang w:eastAsia="en-GB"/>
        </w:rPr>
        <w:t>Vice chair: Aina Snaith (AS)</w:t>
      </w:r>
    </w:p>
    <w:p w14:paraId="7C398CFA" w14:textId="77777777" w:rsidR="00501041" w:rsidRDefault="00501041" w:rsidP="00501041">
      <w:pPr>
        <w:pStyle w:val="NoSpacing"/>
        <w:spacing w:line="276" w:lineRule="auto"/>
        <w:rPr>
          <w:rFonts w:ascii="Helvetica" w:eastAsiaTheme="minorHAnsi" w:hAnsi="Helvetica" w:cs="Aptos"/>
          <w:sz w:val="20"/>
          <w:szCs w:val="20"/>
          <w:lang w:eastAsia="en-GB"/>
        </w:rPr>
      </w:pPr>
      <w:r w:rsidRPr="00D03A05">
        <w:rPr>
          <w:rFonts w:ascii="Helvetica" w:eastAsiaTheme="minorHAnsi" w:hAnsi="Helvetica" w:cs="Aptos"/>
          <w:sz w:val="20"/>
          <w:szCs w:val="20"/>
          <w:lang w:eastAsia="en-GB"/>
        </w:rPr>
        <w:t>Secretary: Carolyn Owers (CO)</w:t>
      </w:r>
    </w:p>
    <w:p w14:paraId="46E25652" w14:textId="3B79E46D" w:rsidR="00501041" w:rsidRDefault="00501041" w:rsidP="00501041">
      <w:pPr>
        <w:pStyle w:val="NoSpacing"/>
        <w:spacing w:line="276" w:lineRule="auto"/>
        <w:rPr>
          <w:rFonts w:ascii="Helvetica" w:eastAsiaTheme="minorHAnsi" w:hAnsi="Helvetica" w:cs="Aptos"/>
          <w:sz w:val="20"/>
          <w:szCs w:val="20"/>
          <w:lang w:eastAsia="en-GB"/>
        </w:rPr>
      </w:pPr>
      <w:r>
        <w:rPr>
          <w:rFonts w:ascii="Helvetica" w:eastAsiaTheme="minorHAnsi" w:hAnsi="Helvetica" w:cs="Aptos"/>
          <w:sz w:val="20"/>
          <w:szCs w:val="20"/>
          <w:lang w:eastAsia="en-GB"/>
        </w:rPr>
        <w:t>Treasurer: Richard Hawkins</w:t>
      </w:r>
      <w:r w:rsidR="005F68CE">
        <w:rPr>
          <w:rFonts w:ascii="Helvetica" w:eastAsiaTheme="minorHAnsi" w:hAnsi="Helvetica" w:cs="Aptos"/>
          <w:sz w:val="20"/>
          <w:szCs w:val="20"/>
          <w:lang w:eastAsia="en-GB"/>
        </w:rPr>
        <w:t xml:space="preserve"> </w:t>
      </w:r>
      <w:r>
        <w:rPr>
          <w:rFonts w:ascii="Helvetica" w:eastAsiaTheme="minorHAnsi" w:hAnsi="Helvetica" w:cs="Aptos"/>
          <w:sz w:val="20"/>
          <w:szCs w:val="20"/>
          <w:lang w:eastAsia="en-GB"/>
        </w:rPr>
        <w:t>(RH)</w:t>
      </w:r>
      <w:r w:rsidR="005F68CE">
        <w:rPr>
          <w:rFonts w:ascii="Helvetica" w:eastAsiaTheme="minorHAnsi" w:hAnsi="Helvetica" w:cs="Aptos"/>
          <w:sz w:val="20"/>
          <w:szCs w:val="20"/>
          <w:lang w:eastAsia="en-GB"/>
        </w:rPr>
        <w:t xml:space="preserve"> </w:t>
      </w:r>
      <w:r w:rsidR="00E81C0B">
        <w:rPr>
          <w:rFonts w:ascii="Helvetica" w:eastAsiaTheme="minorHAnsi" w:hAnsi="Helvetica" w:cs="Aptos"/>
          <w:sz w:val="20"/>
          <w:szCs w:val="20"/>
          <w:lang w:eastAsia="en-GB"/>
        </w:rPr>
        <w:t>(apologies)</w:t>
      </w:r>
    </w:p>
    <w:p w14:paraId="2BAEF3EF" w14:textId="77777777" w:rsidR="00260B18" w:rsidRDefault="00260B18" w:rsidP="00501041">
      <w:pPr>
        <w:pStyle w:val="NoSpacing"/>
        <w:spacing w:line="276" w:lineRule="auto"/>
        <w:rPr>
          <w:rFonts w:ascii="Helvetica" w:eastAsiaTheme="minorHAnsi" w:hAnsi="Helvetica" w:cs="Aptos"/>
          <w:sz w:val="20"/>
          <w:szCs w:val="20"/>
          <w:lang w:eastAsia="en-GB"/>
        </w:rPr>
      </w:pPr>
    </w:p>
    <w:p w14:paraId="11C20091" w14:textId="1167A04C" w:rsidR="00501041" w:rsidRDefault="00DF0B7A">
      <w:r w:rsidRPr="00A346D8">
        <w:rPr>
          <w:b/>
          <w:bCs/>
        </w:rPr>
        <w:t>Meeting focus:</w:t>
      </w:r>
      <w:r>
        <w:t xml:space="preserve"> </w:t>
      </w:r>
      <w:r w:rsidR="001F474A">
        <w:t>Agreeing on priorities/actions for ECPC</w:t>
      </w:r>
    </w:p>
    <w:p w14:paraId="77ACC710" w14:textId="2382DEEB" w:rsidR="00E347EA" w:rsidRPr="004A6D5B" w:rsidRDefault="00000051" w:rsidP="00E347EA">
      <w:pPr>
        <w:pStyle w:val="NoSpacing"/>
        <w:spacing w:line="276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Agreed actions:</w:t>
      </w:r>
    </w:p>
    <w:p w14:paraId="2A105C2E" w14:textId="218848AA" w:rsidR="0034673D" w:rsidRDefault="00000051" w:rsidP="0034673D">
      <w:pPr>
        <w:pStyle w:val="NoSpacing"/>
      </w:pPr>
      <w:r w:rsidRPr="00D42363">
        <w:t>Action 1</w:t>
      </w:r>
      <w:r w:rsidR="00D42363">
        <w:t xml:space="preserve"> </w:t>
      </w:r>
      <w:r w:rsidR="00DE5C92">
        <w:t>–</w:t>
      </w:r>
      <w:r w:rsidR="00D42363">
        <w:t xml:space="preserve"> </w:t>
      </w:r>
      <w:r w:rsidR="00DE5C92">
        <w:t xml:space="preserve">discuss </w:t>
      </w:r>
      <w:r>
        <w:t>how to ensure represent</w:t>
      </w:r>
      <w:r w:rsidR="00B5512B">
        <w:t>ation</w:t>
      </w:r>
      <w:r>
        <w:t xml:space="preserve"> of community</w:t>
      </w:r>
      <w:r w:rsidR="005343B0">
        <w:t xml:space="preserve"> in EC</w:t>
      </w:r>
      <w:r w:rsidR="00DE5C92">
        <w:t>PC</w:t>
      </w:r>
    </w:p>
    <w:p w14:paraId="1FB515C2" w14:textId="74A09B4A" w:rsidR="00000051" w:rsidRDefault="0034673D" w:rsidP="00934821">
      <w:pPr>
        <w:pStyle w:val="NoSpacing"/>
      </w:pPr>
      <w:r>
        <w:t xml:space="preserve">Action 2 </w:t>
      </w:r>
      <w:r w:rsidR="00934821">
        <w:t>–</w:t>
      </w:r>
      <w:r>
        <w:t xml:space="preserve"> </w:t>
      </w:r>
      <w:r w:rsidR="00934821">
        <w:t xml:space="preserve">discuss </w:t>
      </w:r>
      <w:r w:rsidR="00000051">
        <w:t>goals of Parent Council</w:t>
      </w:r>
    </w:p>
    <w:p w14:paraId="6EC37667" w14:textId="77777777" w:rsidR="00C56F92" w:rsidRDefault="00C56F92" w:rsidP="00934821">
      <w:pPr>
        <w:pStyle w:val="NoSpacing"/>
      </w:pPr>
    </w:p>
    <w:p w14:paraId="7A4F781D" w14:textId="5287A698" w:rsidR="00C56F92" w:rsidRDefault="00C56F92" w:rsidP="00934821">
      <w:pPr>
        <w:pStyle w:val="NoSpacing"/>
        <w:rPr>
          <w:b/>
          <w:bCs/>
        </w:rPr>
      </w:pPr>
      <w:r>
        <w:rPr>
          <w:b/>
          <w:bCs/>
        </w:rPr>
        <w:t>Discussion:</w:t>
      </w:r>
    </w:p>
    <w:p w14:paraId="4B24BDAC" w14:textId="64688446" w:rsidR="008B4060" w:rsidRDefault="008B4060" w:rsidP="00934821">
      <w:pPr>
        <w:pStyle w:val="NoSpacing"/>
      </w:pPr>
      <w:r>
        <w:t>Ultimate goal is to drive school improvement.</w:t>
      </w:r>
    </w:p>
    <w:p w14:paraId="0C71AA13" w14:textId="70AD806D" w:rsidR="00C56F92" w:rsidRDefault="00A5572E" w:rsidP="00934821">
      <w:pPr>
        <w:pStyle w:val="NoSpacing"/>
      </w:pPr>
      <w:r>
        <w:t xml:space="preserve">Need to agree on </w:t>
      </w:r>
      <w:r w:rsidR="004B1729">
        <w:t xml:space="preserve">tangible </w:t>
      </w:r>
      <w:r>
        <w:t>deliverables</w:t>
      </w:r>
      <w:r w:rsidR="00A22F34">
        <w:t>.</w:t>
      </w:r>
    </w:p>
    <w:p w14:paraId="08C5E7F3" w14:textId="59E8DCD1" w:rsidR="00CD7014" w:rsidRDefault="004B1729" w:rsidP="00934821">
      <w:pPr>
        <w:pStyle w:val="NoSpacing"/>
      </w:pPr>
      <w:r>
        <w:t>Need incentives for parents to attend.</w:t>
      </w:r>
    </w:p>
    <w:p w14:paraId="78282D44" w14:textId="77777777" w:rsidR="00E655FA" w:rsidRDefault="00E655FA" w:rsidP="00934821">
      <w:pPr>
        <w:pStyle w:val="NoSpacing"/>
      </w:pPr>
    </w:p>
    <w:p w14:paraId="32E35D52" w14:textId="1C25FB58" w:rsidR="004B1729" w:rsidRDefault="00A3081D" w:rsidP="00934821">
      <w:pPr>
        <w:pStyle w:val="NoSpacing"/>
      </w:pPr>
      <w:r>
        <w:t xml:space="preserve">Possibly have </w:t>
      </w:r>
      <w:r w:rsidR="009E58E9">
        <w:t xml:space="preserve">core group </w:t>
      </w:r>
      <w:r w:rsidR="00076023">
        <w:t xml:space="preserve">meetings </w:t>
      </w:r>
      <w:r w:rsidR="00264E12">
        <w:t>and then big theme sessions</w:t>
      </w:r>
      <w:r w:rsidR="00F52AA8">
        <w:t>. Possible topics could be:</w:t>
      </w:r>
    </w:p>
    <w:p w14:paraId="1F0DF6FB" w14:textId="77777777" w:rsidR="00F52AA8" w:rsidRDefault="00F52AA8" w:rsidP="00F52AA8">
      <w:pPr>
        <w:pStyle w:val="ListParagraph"/>
        <w:numPr>
          <w:ilvl w:val="0"/>
          <w:numId w:val="1"/>
        </w:numPr>
      </w:pPr>
      <w:r>
        <w:t>Digital online safety</w:t>
      </w:r>
    </w:p>
    <w:p w14:paraId="75C8BA6C" w14:textId="77777777" w:rsidR="00F52AA8" w:rsidRDefault="00F52AA8" w:rsidP="00F52AA8">
      <w:pPr>
        <w:pStyle w:val="ListParagraph"/>
        <w:numPr>
          <w:ilvl w:val="0"/>
          <w:numId w:val="1"/>
        </w:numPr>
      </w:pPr>
      <w:r>
        <w:t xml:space="preserve">Transitions </w:t>
      </w:r>
    </w:p>
    <w:p w14:paraId="30A4A6C3" w14:textId="4E9BE06D" w:rsidR="00F52AA8" w:rsidRDefault="00F52AA8" w:rsidP="00F52AA8">
      <w:pPr>
        <w:pStyle w:val="ListParagraph"/>
        <w:numPr>
          <w:ilvl w:val="0"/>
          <w:numId w:val="1"/>
        </w:numPr>
      </w:pPr>
      <w:r>
        <w:t>R</w:t>
      </w:r>
      <w:r w:rsidR="00603174">
        <w:t>SH</w:t>
      </w:r>
      <w:r>
        <w:t xml:space="preserve">P </w:t>
      </w:r>
    </w:p>
    <w:p w14:paraId="52A7BC9B" w14:textId="77190AE1" w:rsidR="00F52AA8" w:rsidRDefault="00F52AA8" w:rsidP="00F52AA8">
      <w:pPr>
        <w:pStyle w:val="ListParagraph"/>
        <w:numPr>
          <w:ilvl w:val="0"/>
          <w:numId w:val="1"/>
        </w:numPr>
      </w:pPr>
      <w:r>
        <w:t>Inclusion</w:t>
      </w:r>
      <w:r w:rsidR="00C915EA">
        <w:t xml:space="preserve"> and d</w:t>
      </w:r>
      <w:r>
        <w:t>iversity</w:t>
      </w:r>
    </w:p>
    <w:p w14:paraId="381EA6AD" w14:textId="77777777" w:rsidR="00C127AA" w:rsidRDefault="00FE2D3C" w:rsidP="00FE2D3C">
      <w:pPr>
        <w:pStyle w:val="NoSpacing"/>
      </w:pPr>
      <w:r>
        <w:t>Possibl</w:t>
      </w:r>
      <w:r w:rsidR="00C127AA">
        <w:t>y</w:t>
      </w:r>
      <w:r>
        <w:t xml:space="preserve"> 3 </w:t>
      </w:r>
      <w:r w:rsidR="00D22CF7">
        <w:t>workshop-based</w:t>
      </w:r>
      <w:r>
        <w:t xml:space="preserve"> sessions/year</w:t>
      </w:r>
      <w:r w:rsidR="00C127AA">
        <w:t>:</w:t>
      </w:r>
    </w:p>
    <w:p w14:paraId="52CF6F1E" w14:textId="77777777" w:rsidR="00167BD4" w:rsidRDefault="00167BD4" w:rsidP="00C127AA">
      <w:pPr>
        <w:pStyle w:val="NoSpacing"/>
        <w:numPr>
          <w:ilvl w:val="0"/>
          <w:numId w:val="1"/>
        </w:numPr>
      </w:pPr>
      <w:r>
        <w:t>S</w:t>
      </w:r>
      <w:r w:rsidR="00631733">
        <w:t>tart with a Headteacher update</w:t>
      </w:r>
    </w:p>
    <w:p w14:paraId="0C2352FD" w14:textId="77777777" w:rsidR="00405409" w:rsidRDefault="00C53878" w:rsidP="00C127AA">
      <w:pPr>
        <w:pStyle w:val="NoSpacing"/>
        <w:numPr>
          <w:ilvl w:val="0"/>
          <w:numId w:val="1"/>
        </w:numPr>
      </w:pPr>
      <w:r>
        <w:t>W</w:t>
      </w:r>
      <w:r w:rsidR="00631733">
        <w:t>orkshop</w:t>
      </w:r>
      <w:r>
        <w:t xml:space="preserve"> session</w:t>
      </w:r>
    </w:p>
    <w:p w14:paraId="3A32D89D" w14:textId="77777777" w:rsidR="00405409" w:rsidRDefault="00405409" w:rsidP="00C127AA">
      <w:pPr>
        <w:pStyle w:val="NoSpacing"/>
        <w:numPr>
          <w:ilvl w:val="0"/>
          <w:numId w:val="1"/>
        </w:numPr>
      </w:pPr>
      <w:r>
        <w:t>F</w:t>
      </w:r>
      <w:r w:rsidR="00631733">
        <w:t xml:space="preserve">inish with questions from </w:t>
      </w:r>
      <w:r w:rsidR="002D32F5">
        <w:t xml:space="preserve">parents </w:t>
      </w:r>
    </w:p>
    <w:p w14:paraId="1043E3C0" w14:textId="6444B078" w:rsidR="00ED66F5" w:rsidRDefault="002D32F5" w:rsidP="00405409">
      <w:pPr>
        <w:pStyle w:val="NoSpacing"/>
      </w:pPr>
      <w:r>
        <w:t xml:space="preserve">This could raise the </w:t>
      </w:r>
      <w:r w:rsidR="0040334E">
        <w:t>profile of</w:t>
      </w:r>
      <w:r w:rsidR="00D22CF7">
        <w:t xml:space="preserve"> Parent council</w:t>
      </w:r>
      <w:r w:rsidR="00EE75D4">
        <w:t xml:space="preserve"> but doesn’t solve issue of core membership</w:t>
      </w:r>
      <w:r w:rsidR="00D22CF7">
        <w:t>.</w:t>
      </w:r>
    </w:p>
    <w:p w14:paraId="650C94E9" w14:textId="77777777" w:rsidR="0040334E" w:rsidRDefault="0040334E" w:rsidP="00FE2D3C">
      <w:pPr>
        <w:pStyle w:val="NoSpacing"/>
      </w:pPr>
    </w:p>
    <w:p w14:paraId="2039DD43" w14:textId="25197A3A" w:rsidR="0040334E" w:rsidRDefault="0040334E" w:rsidP="00FE2D3C">
      <w:pPr>
        <w:pStyle w:val="NoSpacing"/>
      </w:pPr>
      <w:r>
        <w:t xml:space="preserve">Lack of engagement may be due to </w:t>
      </w:r>
      <w:r w:rsidR="00165931">
        <w:t>timing of meetings</w:t>
      </w:r>
      <w:r w:rsidR="00AA345B">
        <w:t xml:space="preserve"> – evenings may make it less accessible</w:t>
      </w:r>
      <w:r w:rsidR="004947E7">
        <w:t xml:space="preserve">. Possible Friday coffee mornings as alternative. </w:t>
      </w:r>
    </w:p>
    <w:p w14:paraId="498F71CF" w14:textId="77777777" w:rsidR="00F52AA8" w:rsidRDefault="00F52AA8" w:rsidP="00934821">
      <w:pPr>
        <w:pStyle w:val="NoSpacing"/>
      </w:pPr>
    </w:p>
    <w:p w14:paraId="0C0A9976" w14:textId="76E86704" w:rsidR="00F52AA8" w:rsidRDefault="008A54D6" w:rsidP="00934821">
      <w:pPr>
        <w:pStyle w:val="NoSpacing"/>
      </w:pPr>
      <w:r>
        <w:t xml:space="preserve">Possibly engage parents in more </w:t>
      </w:r>
      <w:r w:rsidR="000C10FA">
        <w:t>activity-based</w:t>
      </w:r>
      <w:r>
        <w:t xml:space="preserve"> activities in school </w:t>
      </w:r>
      <w:r w:rsidR="00D504BD">
        <w:t>to build community spirit.</w:t>
      </w:r>
    </w:p>
    <w:p w14:paraId="3CE8F76F" w14:textId="77777777" w:rsidR="000C10FA" w:rsidRDefault="000C10FA" w:rsidP="00934821">
      <w:pPr>
        <w:pStyle w:val="NoSpacing"/>
      </w:pPr>
    </w:p>
    <w:p w14:paraId="6FACB578" w14:textId="13A8DB65" w:rsidR="000C10FA" w:rsidRDefault="00E655FA" w:rsidP="00934821">
      <w:pPr>
        <w:pStyle w:val="NoSpacing"/>
      </w:pPr>
      <w:r>
        <w:t xml:space="preserve">A tangible deliverable may be playground improvement – Andrew Mitchell has done a lot of </w:t>
      </w:r>
      <w:r w:rsidR="0089546E">
        <w:t>groundwork</w:t>
      </w:r>
      <w:r w:rsidR="001642DD">
        <w:t>,</w:t>
      </w:r>
      <w:r>
        <w:t xml:space="preserve"> </w:t>
      </w:r>
      <w:r w:rsidR="001642DD">
        <w:t>the</w:t>
      </w:r>
      <w:r w:rsidR="009126FD">
        <w:t xml:space="preserve"> Parent Council could </w:t>
      </w:r>
      <w:r w:rsidR="00EB7BB3">
        <w:t xml:space="preserve">help take this forward. </w:t>
      </w:r>
      <w:r w:rsidR="00245F2D">
        <w:t>This could link into</w:t>
      </w:r>
      <w:r w:rsidR="00D33257">
        <w:t xml:space="preserve"> coordinating with school and </w:t>
      </w:r>
      <w:r w:rsidR="00625A4F">
        <w:t xml:space="preserve">PTA. School cannot lead this </w:t>
      </w:r>
      <w:r w:rsidR="00C14F05">
        <w:t>due to</w:t>
      </w:r>
      <w:r w:rsidR="00625A4F">
        <w:t xml:space="preserve"> </w:t>
      </w:r>
      <w:r w:rsidR="0089546E">
        <w:t>other school priorities</w:t>
      </w:r>
      <w:r w:rsidR="00B81473">
        <w:t xml:space="preserve"> but this is an opportunity for the </w:t>
      </w:r>
      <w:r w:rsidR="00334643">
        <w:t xml:space="preserve">ECPC to take on a project and deliver change. This could start with P1 playground then move to the big field. Parents could get involved via the big garden clean 2/3 times a year, which would be </w:t>
      </w:r>
      <w:r w:rsidR="00A87CF2">
        <w:t xml:space="preserve">community building and improve the opportunity for outdoor learning. </w:t>
      </w:r>
      <w:r w:rsidR="007C1D58">
        <w:t>Option to engage school children with draw your dream playground or playground leadership for P6’s. This could be linked to a workshop session covering mental health and play</w:t>
      </w:r>
      <w:r w:rsidR="008371BE">
        <w:t xml:space="preserve"> </w:t>
      </w:r>
      <w:r w:rsidR="00E4338E">
        <w:lastRenderedPageBreak/>
        <w:t xml:space="preserve">and </w:t>
      </w:r>
      <w:r w:rsidR="008371BE">
        <w:t xml:space="preserve">could then lead into presentation on where the playground </w:t>
      </w:r>
      <w:r w:rsidR="00E4338E">
        <w:t>before a</w:t>
      </w:r>
      <w:r w:rsidR="000E5FBA">
        <w:t xml:space="preserve"> brainstorming session on games around the world or games children play at home.</w:t>
      </w:r>
    </w:p>
    <w:p w14:paraId="5371C615" w14:textId="586F4915" w:rsidR="00C56F92" w:rsidRDefault="00C56F92" w:rsidP="00C50065">
      <w:pPr>
        <w:pStyle w:val="NoSpacing"/>
        <w:rPr>
          <w:b/>
          <w:bCs/>
        </w:rPr>
      </w:pPr>
      <w:r>
        <w:rPr>
          <w:b/>
          <w:bCs/>
        </w:rPr>
        <w:t>Agreed outcomes:</w:t>
      </w:r>
    </w:p>
    <w:p w14:paraId="5F4CFE6B" w14:textId="77777777" w:rsidR="00C56F92" w:rsidRPr="00C50065" w:rsidRDefault="00C56F92" w:rsidP="00C50065">
      <w:pPr>
        <w:pStyle w:val="NoSpacing"/>
        <w:rPr>
          <w:b/>
          <w:bCs/>
        </w:rPr>
      </w:pPr>
    </w:p>
    <w:p w14:paraId="300773F5" w14:textId="66F53F28" w:rsidR="006A5B73" w:rsidRDefault="009F4622" w:rsidP="006A5B73">
      <w:pPr>
        <w:pStyle w:val="ListParagraph"/>
        <w:numPr>
          <w:ilvl w:val="0"/>
          <w:numId w:val="3"/>
        </w:numPr>
      </w:pPr>
      <w:r>
        <w:t>To drive playground change</w:t>
      </w:r>
      <w:r w:rsidR="006A5B73">
        <w:t>:</w:t>
      </w:r>
    </w:p>
    <w:p w14:paraId="28A9C86C" w14:textId="5BD7A500" w:rsidR="006A5B73" w:rsidRDefault="00AF412D" w:rsidP="006A5B73">
      <w:pPr>
        <w:pStyle w:val="ListParagraph"/>
        <w:numPr>
          <w:ilvl w:val="2"/>
          <w:numId w:val="3"/>
        </w:numPr>
      </w:pPr>
      <w:r>
        <w:t>Create project plan</w:t>
      </w:r>
      <w:r w:rsidR="00104BA8">
        <w:t xml:space="preserve"> (in separate meeting with core group)</w:t>
      </w:r>
    </w:p>
    <w:p w14:paraId="62AC076C" w14:textId="1C60419C" w:rsidR="00AF412D" w:rsidRDefault="00B05320" w:rsidP="006A5B73">
      <w:pPr>
        <w:pStyle w:val="ListParagraph"/>
        <w:numPr>
          <w:ilvl w:val="2"/>
          <w:numId w:val="3"/>
        </w:numPr>
      </w:pPr>
      <w:r>
        <w:t xml:space="preserve">Run info session on progress </w:t>
      </w:r>
    </w:p>
    <w:p w14:paraId="1B2E7366" w14:textId="2E120DF0" w:rsidR="0021721D" w:rsidRDefault="00B05320" w:rsidP="00A03362">
      <w:pPr>
        <w:pStyle w:val="ListParagraph"/>
        <w:numPr>
          <w:ilvl w:val="2"/>
          <w:numId w:val="3"/>
        </w:numPr>
      </w:pPr>
      <w:r>
        <w:t xml:space="preserve">Schedule big </w:t>
      </w:r>
      <w:r w:rsidR="00104BA8">
        <w:t>tidy</w:t>
      </w:r>
    </w:p>
    <w:p w14:paraId="789EB855" w14:textId="5E23B6DD" w:rsidR="00104BA8" w:rsidRDefault="006B0D2C" w:rsidP="00104BA8">
      <w:pPr>
        <w:pStyle w:val="ListParagraph"/>
        <w:numPr>
          <w:ilvl w:val="0"/>
          <w:numId w:val="3"/>
        </w:numPr>
      </w:pPr>
      <w:r>
        <w:t>ECPC flyer at parent consultations</w:t>
      </w:r>
      <w:r w:rsidR="00104BA8">
        <w:t>. This is to include:</w:t>
      </w:r>
    </w:p>
    <w:p w14:paraId="4A6994B7" w14:textId="40774B81" w:rsidR="00104BA8" w:rsidRDefault="00104BA8" w:rsidP="00104BA8">
      <w:pPr>
        <w:pStyle w:val="ListParagraph"/>
        <w:numPr>
          <w:ilvl w:val="1"/>
          <w:numId w:val="3"/>
        </w:numPr>
      </w:pPr>
      <w:r>
        <w:t>Goals of ECPC</w:t>
      </w:r>
    </w:p>
    <w:p w14:paraId="65A69038" w14:textId="3A7256F9" w:rsidR="00104BA8" w:rsidRDefault="00104BA8" w:rsidP="00104BA8">
      <w:pPr>
        <w:pStyle w:val="ListParagraph"/>
        <w:numPr>
          <w:ilvl w:val="1"/>
          <w:numId w:val="3"/>
        </w:numPr>
      </w:pPr>
      <w:r>
        <w:t>Photos of big clean showing community spirit</w:t>
      </w:r>
    </w:p>
    <w:p w14:paraId="35FD7526" w14:textId="14CA3360" w:rsidR="006D3BC3" w:rsidRDefault="006D3BC3" w:rsidP="006D3BC3">
      <w:pPr>
        <w:pStyle w:val="ListParagraph"/>
        <w:numPr>
          <w:ilvl w:val="1"/>
          <w:numId w:val="3"/>
        </w:numPr>
      </w:pPr>
      <w:r>
        <w:t>FAQ’s</w:t>
      </w:r>
    </w:p>
    <w:p w14:paraId="2105D2B7" w14:textId="2ACDA2E2" w:rsidR="006D3BC3" w:rsidRDefault="006D3BC3" w:rsidP="006D3BC3">
      <w:pPr>
        <w:pStyle w:val="ListParagraph"/>
        <w:numPr>
          <w:ilvl w:val="1"/>
          <w:numId w:val="3"/>
        </w:numPr>
      </w:pPr>
      <w:r>
        <w:t>Link to website</w:t>
      </w:r>
    </w:p>
    <w:p w14:paraId="40152DE9" w14:textId="2226EC4F" w:rsidR="0021721D" w:rsidRDefault="0021721D" w:rsidP="0021721D">
      <w:pPr>
        <w:pStyle w:val="ListParagraph"/>
        <w:numPr>
          <w:ilvl w:val="0"/>
          <w:numId w:val="4"/>
        </w:numPr>
      </w:pPr>
      <w:r>
        <w:t>ECPC attachment in the HT update if there is a ECPC update on</w:t>
      </w:r>
      <w:r w:rsidR="00A03362">
        <w:t xml:space="preserve"> playground </w:t>
      </w:r>
      <w:r w:rsidR="009505F4">
        <w:t>progress</w:t>
      </w:r>
      <w:r w:rsidR="00A03362">
        <w:t xml:space="preserve"> or any future </w:t>
      </w:r>
      <w:r w:rsidR="009505F4">
        <w:t>projects</w:t>
      </w:r>
      <w:r w:rsidR="00A03362">
        <w:t>.</w:t>
      </w:r>
    </w:p>
    <w:p w14:paraId="622CA22A" w14:textId="5E2D8EDF" w:rsidR="00AF412D" w:rsidRDefault="00AF412D" w:rsidP="00AF412D">
      <w:pPr>
        <w:pStyle w:val="ListParagraph"/>
      </w:pPr>
    </w:p>
    <w:p w14:paraId="35DB52D9" w14:textId="29852A7C" w:rsidR="00D9136D" w:rsidRPr="004A6D5B" w:rsidRDefault="00D9136D" w:rsidP="00D9136D">
      <w:pPr>
        <w:pStyle w:val="NoSpacing"/>
        <w:spacing w:line="276" w:lineRule="auto"/>
        <w:rPr>
          <w:rFonts w:ascii="Helvetica" w:hAnsi="Helvetica"/>
          <w:sz w:val="20"/>
          <w:szCs w:val="20"/>
        </w:rPr>
      </w:pPr>
      <w:r w:rsidRPr="004A6D5B">
        <w:rPr>
          <w:rFonts w:ascii="Helvetica" w:hAnsi="Helvetica"/>
          <w:b/>
          <w:bCs/>
          <w:sz w:val="20"/>
          <w:szCs w:val="20"/>
        </w:rPr>
        <w:t xml:space="preserve">Next meeting: </w:t>
      </w:r>
      <w:r w:rsidRPr="00D9136D">
        <w:rPr>
          <w:rFonts w:ascii="Helvetica" w:hAnsi="Helvetica"/>
          <w:b/>
          <w:bCs/>
          <w:sz w:val="20"/>
          <w:szCs w:val="20"/>
        </w:rPr>
        <w:t xml:space="preserve">Wednesday </w:t>
      </w:r>
      <w:r w:rsidR="00A03362">
        <w:rPr>
          <w:rFonts w:ascii="Helvetica" w:hAnsi="Helvetica"/>
          <w:b/>
          <w:bCs/>
          <w:sz w:val="20"/>
          <w:szCs w:val="20"/>
        </w:rPr>
        <w:t>2</w:t>
      </w:r>
      <w:r w:rsidR="00BF7D1B">
        <w:rPr>
          <w:rFonts w:ascii="Helvetica" w:hAnsi="Helvetica"/>
          <w:b/>
          <w:bCs/>
          <w:sz w:val="20"/>
          <w:szCs w:val="20"/>
        </w:rPr>
        <w:t>9</w:t>
      </w:r>
      <w:r w:rsidRPr="00D9136D">
        <w:rPr>
          <w:rFonts w:ascii="Helvetica" w:hAnsi="Helvetica"/>
          <w:b/>
          <w:bCs/>
          <w:sz w:val="20"/>
          <w:szCs w:val="20"/>
          <w:vertAlign w:val="superscript"/>
        </w:rPr>
        <w:t>th</w:t>
      </w:r>
      <w:r w:rsidRPr="00D9136D">
        <w:rPr>
          <w:rFonts w:ascii="Helvetica" w:hAnsi="Helvetica"/>
          <w:b/>
          <w:bCs/>
          <w:sz w:val="20"/>
          <w:szCs w:val="20"/>
        </w:rPr>
        <w:t xml:space="preserve"> </w:t>
      </w:r>
      <w:r w:rsidR="00BF7D1B">
        <w:rPr>
          <w:rFonts w:ascii="Helvetica" w:hAnsi="Helvetica"/>
          <w:b/>
          <w:bCs/>
          <w:sz w:val="20"/>
          <w:szCs w:val="20"/>
        </w:rPr>
        <w:t>April</w:t>
      </w:r>
      <w:r w:rsidRPr="00D9136D">
        <w:rPr>
          <w:rFonts w:ascii="Helvetica" w:hAnsi="Helvetica"/>
          <w:b/>
          <w:bCs/>
          <w:sz w:val="20"/>
          <w:szCs w:val="20"/>
        </w:rPr>
        <w:t xml:space="preserve"> 6:30-7:30, </w:t>
      </w:r>
      <w:r w:rsidR="00BF7D1B">
        <w:rPr>
          <w:rFonts w:ascii="Helvetica" w:hAnsi="Helvetica"/>
          <w:b/>
          <w:bCs/>
          <w:sz w:val="20"/>
          <w:szCs w:val="20"/>
        </w:rPr>
        <w:t>Teams</w:t>
      </w:r>
    </w:p>
    <w:p w14:paraId="495AA791" w14:textId="77777777" w:rsidR="00D9136D" w:rsidRDefault="00D9136D"/>
    <w:p w14:paraId="66573D74" w14:textId="77777777" w:rsidR="004111D6" w:rsidRDefault="004111D6"/>
    <w:p w14:paraId="48C57801" w14:textId="77777777" w:rsidR="00A516D5" w:rsidRDefault="00A516D5"/>
    <w:p w14:paraId="7303494B" w14:textId="77777777" w:rsidR="00CE6123" w:rsidRDefault="00CE6123"/>
    <w:p w14:paraId="3BCF3ED1" w14:textId="77777777" w:rsidR="00CE6123" w:rsidRDefault="00CE6123"/>
    <w:sectPr w:rsidR="00CE6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FF8"/>
    <w:multiLevelType w:val="hybridMultilevel"/>
    <w:tmpl w:val="B6EE7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512E"/>
    <w:multiLevelType w:val="hybridMultilevel"/>
    <w:tmpl w:val="073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8763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plc="A7D8763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D1522"/>
    <w:multiLevelType w:val="hybridMultilevel"/>
    <w:tmpl w:val="CDA0FFC0"/>
    <w:lvl w:ilvl="0" w:tplc="A7D8763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164B1"/>
    <w:multiLevelType w:val="hybridMultilevel"/>
    <w:tmpl w:val="E0EC61DA"/>
    <w:lvl w:ilvl="0" w:tplc="A7D8763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97142">
    <w:abstractNumId w:val="3"/>
  </w:num>
  <w:num w:numId="2" w16cid:durableId="633681905">
    <w:abstractNumId w:val="2"/>
  </w:num>
  <w:num w:numId="3" w16cid:durableId="475144809">
    <w:abstractNumId w:val="1"/>
  </w:num>
  <w:num w:numId="4" w16cid:durableId="5043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23"/>
    <w:rsid w:val="00000051"/>
    <w:rsid w:val="0002450B"/>
    <w:rsid w:val="00076023"/>
    <w:rsid w:val="00084709"/>
    <w:rsid w:val="000C10FA"/>
    <w:rsid w:val="000E5FBA"/>
    <w:rsid w:val="00104BA8"/>
    <w:rsid w:val="001642DD"/>
    <w:rsid w:val="00165931"/>
    <w:rsid w:val="00167BD4"/>
    <w:rsid w:val="001B6C7E"/>
    <w:rsid w:val="001C523D"/>
    <w:rsid w:val="001F474A"/>
    <w:rsid w:val="00206920"/>
    <w:rsid w:val="0021721D"/>
    <w:rsid w:val="00245F2D"/>
    <w:rsid w:val="00260B18"/>
    <w:rsid w:val="00264E12"/>
    <w:rsid w:val="002C0FA4"/>
    <w:rsid w:val="002D32F5"/>
    <w:rsid w:val="00334643"/>
    <w:rsid w:val="0034673D"/>
    <w:rsid w:val="0040334E"/>
    <w:rsid w:val="00405409"/>
    <w:rsid w:val="004111D6"/>
    <w:rsid w:val="0042628D"/>
    <w:rsid w:val="004947E7"/>
    <w:rsid w:val="004B1729"/>
    <w:rsid w:val="004C6496"/>
    <w:rsid w:val="00501041"/>
    <w:rsid w:val="005343B0"/>
    <w:rsid w:val="005F68CE"/>
    <w:rsid w:val="00603174"/>
    <w:rsid w:val="00625A4F"/>
    <w:rsid w:val="00631733"/>
    <w:rsid w:val="006341A5"/>
    <w:rsid w:val="00653995"/>
    <w:rsid w:val="006A5B73"/>
    <w:rsid w:val="006B0D2C"/>
    <w:rsid w:val="006D3BC3"/>
    <w:rsid w:val="00740660"/>
    <w:rsid w:val="007C1D58"/>
    <w:rsid w:val="008371BE"/>
    <w:rsid w:val="0089546E"/>
    <w:rsid w:val="008A54D6"/>
    <w:rsid w:val="008B4060"/>
    <w:rsid w:val="009126FD"/>
    <w:rsid w:val="00934821"/>
    <w:rsid w:val="009505F4"/>
    <w:rsid w:val="009E58E9"/>
    <w:rsid w:val="009F4622"/>
    <w:rsid w:val="00A03362"/>
    <w:rsid w:val="00A22F34"/>
    <w:rsid w:val="00A3081D"/>
    <w:rsid w:val="00A346D8"/>
    <w:rsid w:val="00A516D5"/>
    <w:rsid w:val="00A5572E"/>
    <w:rsid w:val="00A74DFE"/>
    <w:rsid w:val="00A87CF2"/>
    <w:rsid w:val="00A96F06"/>
    <w:rsid w:val="00AA345B"/>
    <w:rsid w:val="00AB6671"/>
    <w:rsid w:val="00AC32E9"/>
    <w:rsid w:val="00AE0A44"/>
    <w:rsid w:val="00AF412D"/>
    <w:rsid w:val="00B05320"/>
    <w:rsid w:val="00B5512B"/>
    <w:rsid w:val="00B81473"/>
    <w:rsid w:val="00BF7D1B"/>
    <w:rsid w:val="00C05920"/>
    <w:rsid w:val="00C127AA"/>
    <w:rsid w:val="00C14F05"/>
    <w:rsid w:val="00C50065"/>
    <w:rsid w:val="00C53878"/>
    <w:rsid w:val="00C56F92"/>
    <w:rsid w:val="00C915EA"/>
    <w:rsid w:val="00C96887"/>
    <w:rsid w:val="00CD7014"/>
    <w:rsid w:val="00CE6123"/>
    <w:rsid w:val="00CF768C"/>
    <w:rsid w:val="00D20ACE"/>
    <w:rsid w:val="00D22CF7"/>
    <w:rsid w:val="00D262DC"/>
    <w:rsid w:val="00D33257"/>
    <w:rsid w:val="00D42363"/>
    <w:rsid w:val="00D504BD"/>
    <w:rsid w:val="00D9136D"/>
    <w:rsid w:val="00DE2A37"/>
    <w:rsid w:val="00DE5C92"/>
    <w:rsid w:val="00DF0B7A"/>
    <w:rsid w:val="00E347EA"/>
    <w:rsid w:val="00E4338E"/>
    <w:rsid w:val="00E655FA"/>
    <w:rsid w:val="00E81C0B"/>
    <w:rsid w:val="00E85BAA"/>
    <w:rsid w:val="00EB7BB3"/>
    <w:rsid w:val="00ED66F5"/>
    <w:rsid w:val="00EE75D4"/>
    <w:rsid w:val="00F52AA8"/>
    <w:rsid w:val="00F62D0F"/>
    <w:rsid w:val="00F86713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5278"/>
  <w15:chartTrackingRefBased/>
  <w15:docId w15:val="{AB9A3FF0-B24F-4064-B8B2-1462F685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1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01041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NHSS National Services Scotland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Owers</dc:creator>
  <cp:keywords/>
  <dc:description/>
  <cp:lastModifiedBy>Carolyn Owers</cp:lastModifiedBy>
  <cp:revision>91</cp:revision>
  <dcterms:created xsi:type="dcterms:W3CDTF">2026-03-12T06:51:00Z</dcterms:created>
  <dcterms:modified xsi:type="dcterms:W3CDTF">2026-03-13T10:09:00Z</dcterms:modified>
</cp:coreProperties>
</file>